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327" w:rsidRPr="00041327" w:rsidRDefault="00041327" w:rsidP="0004132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1327">
        <w:rPr>
          <w:rFonts w:ascii="Times New Roman" w:hAnsi="Times New Roman" w:cs="Times New Roman"/>
          <w:b/>
          <w:sz w:val="28"/>
          <w:szCs w:val="28"/>
        </w:rPr>
        <w:t xml:space="preserve">Открытый запрос предложений на право заключения договора на поставку проката и изделий из черного металла для выполнения текущего ремонта и технического обслуживания ПС и </w:t>
      </w:r>
      <w:proofErr w:type="gramStart"/>
      <w:r w:rsidRPr="00041327">
        <w:rPr>
          <w:rFonts w:ascii="Times New Roman" w:hAnsi="Times New Roman" w:cs="Times New Roman"/>
          <w:b/>
          <w:sz w:val="28"/>
          <w:szCs w:val="28"/>
        </w:rPr>
        <w:t>ВЛ</w:t>
      </w:r>
      <w:proofErr w:type="gramEnd"/>
      <w:r w:rsidRPr="00041327">
        <w:rPr>
          <w:rFonts w:ascii="Times New Roman" w:hAnsi="Times New Roman" w:cs="Times New Roman"/>
          <w:b/>
          <w:sz w:val="28"/>
          <w:szCs w:val="28"/>
        </w:rPr>
        <w:t xml:space="preserve"> филиала ОАО «Тюменьэнерго» Северные электрические сети</w:t>
      </w:r>
    </w:p>
    <w:p w:rsidR="00041327" w:rsidRPr="00041327" w:rsidRDefault="00041327" w:rsidP="0004132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7A6B" w:rsidRPr="00C07A6B" w:rsidRDefault="00C07A6B" w:rsidP="00C07A6B">
      <w:pPr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924A1" w:rsidRDefault="00C07A6B" w:rsidP="00A924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07A6B">
        <w:rPr>
          <w:rFonts w:ascii="Times New Roman" w:hAnsi="Times New Roman" w:cs="Times New Roman"/>
          <w:sz w:val="28"/>
          <w:szCs w:val="28"/>
        </w:rPr>
        <w:t xml:space="preserve">Вопрос: </w:t>
      </w:r>
    </w:p>
    <w:p w:rsidR="00041327" w:rsidRDefault="00041327" w:rsidP="00A924A1">
      <w:pPr>
        <w:spacing w:after="0"/>
        <w:rPr>
          <w:rFonts w:ascii="Times New Roman" w:hAnsi="Times New Roman" w:cs="Times New Roman"/>
          <w:sz w:val="28"/>
          <w:szCs w:val="18"/>
          <w:lang w:val="en-US"/>
        </w:rPr>
      </w:pPr>
    </w:p>
    <w:p w:rsidR="00041327" w:rsidRPr="00E3147D" w:rsidRDefault="00E3147D" w:rsidP="00A924A1">
      <w:pPr>
        <w:spacing w:after="0"/>
        <w:rPr>
          <w:rFonts w:ascii="Times New Roman" w:hAnsi="Times New Roman" w:cs="Times New Roman"/>
          <w:sz w:val="28"/>
          <w:szCs w:val="18"/>
        </w:rPr>
      </w:pPr>
      <w:r w:rsidRPr="00E3147D">
        <w:rPr>
          <w:rFonts w:ascii="Times New Roman" w:hAnsi="Times New Roman" w:cs="Times New Roman"/>
          <w:sz w:val="28"/>
          <w:szCs w:val="18"/>
        </w:rPr>
        <w:t>Здравствуйте!</w:t>
      </w:r>
      <w:r w:rsidRPr="00E3147D">
        <w:rPr>
          <w:rFonts w:ascii="Times New Roman" w:hAnsi="Times New Roman" w:cs="Times New Roman"/>
          <w:sz w:val="28"/>
          <w:szCs w:val="18"/>
        </w:rPr>
        <w:br/>
        <w:t>По позиции №1 интересует, М42 - это значит отверстие? где должно быть? при наличии, предоставьте чертеж</w:t>
      </w:r>
      <w:proofErr w:type="gramStart"/>
      <w:r w:rsidRPr="00E3147D">
        <w:rPr>
          <w:rFonts w:ascii="Times New Roman" w:hAnsi="Times New Roman" w:cs="Times New Roman"/>
          <w:sz w:val="28"/>
          <w:szCs w:val="18"/>
        </w:rPr>
        <w:t>.</w:t>
      </w:r>
      <w:proofErr w:type="gramEnd"/>
      <w:r w:rsidRPr="00E3147D">
        <w:rPr>
          <w:rFonts w:ascii="Times New Roman" w:hAnsi="Times New Roman" w:cs="Times New Roman"/>
          <w:sz w:val="28"/>
          <w:szCs w:val="18"/>
        </w:rPr>
        <w:br/>
      </w:r>
      <w:proofErr w:type="gramStart"/>
      <w:r w:rsidRPr="00E3147D">
        <w:rPr>
          <w:rFonts w:ascii="Times New Roman" w:hAnsi="Times New Roman" w:cs="Times New Roman"/>
          <w:sz w:val="28"/>
          <w:szCs w:val="18"/>
        </w:rPr>
        <w:t>п</w:t>
      </w:r>
      <w:proofErr w:type="gramEnd"/>
      <w:r w:rsidRPr="00E3147D">
        <w:rPr>
          <w:rFonts w:ascii="Times New Roman" w:hAnsi="Times New Roman" w:cs="Times New Roman"/>
          <w:sz w:val="28"/>
          <w:szCs w:val="18"/>
        </w:rPr>
        <w:t>оз. 15. Возможна ли замена на уголок 25*3?</w:t>
      </w:r>
      <w:r w:rsidRPr="00E3147D">
        <w:rPr>
          <w:rFonts w:ascii="Times New Roman" w:hAnsi="Times New Roman" w:cs="Times New Roman"/>
          <w:sz w:val="28"/>
          <w:szCs w:val="18"/>
        </w:rPr>
        <w:br/>
        <w:t>поз. 18. Швеллер 20 длиной 11,7 м весит 220 кг. В связи с неделимостью единицы продукции готовы ли принимать вес 220 кг</w:t>
      </w:r>
      <w:proofErr w:type="gramStart"/>
      <w:r w:rsidRPr="00E3147D">
        <w:rPr>
          <w:rFonts w:ascii="Times New Roman" w:hAnsi="Times New Roman" w:cs="Times New Roman"/>
          <w:sz w:val="28"/>
          <w:szCs w:val="18"/>
        </w:rPr>
        <w:t>.?</w:t>
      </w:r>
      <w:r w:rsidRPr="00E3147D">
        <w:rPr>
          <w:rFonts w:ascii="Times New Roman" w:hAnsi="Times New Roman" w:cs="Times New Roman"/>
          <w:sz w:val="28"/>
          <w:szCs w:val="18"/>
        </w:rPr>
        <w:br/>
      </w:r>
      <w:proofErr w:type="gramEnd"/>
      <w:r w:rsidRPr="000D69BD">
        <w:rPr>
          <w:rFonts w:ascii="Times New Roman" w:hAnsi="Times New Roman" w:cs="Times New Roman"/>
          <w:sz w:val="28"/>
          <w:szCs w:val="18"/>
        </w:rPr>
        <w:t xml:space="preserve">поз. 9. </w:t>
      </w:r>
      <w:proofErr w:type="spellStart"/>
      <w:r w:rsidRPr="000D69BD">
        <w:rPr>
          <w:rFonts w:ascii="Times New Roman" w:hAnsi="Times New Roman" w:cs="Times New Roman"/>
          <w:sz w:val="28"/>
          <w:szCs w:val="18"/>
        </w:rPr>
        <w:t>Грозотрос</w:t>
      </w:r>
      <w:proofErr w:type="spellEnd"/>
      <w:r w:rsidRPr="000D69BD">
        <w:rPr>
          <w:rFonts w:ascii="Times New Roman" w:hAnsi="Times New Roman" w:cs="Times New Roman"/>
          <w:sz w:val="28"/>
          <w:szCs w:val="18"/>
        </w:rPr>
        <w:t xml:space="preserve"> - нужен ГОСТ и диаметр.</w:t>
      </w:r>
      <w:bookmarkStart w:id="0" w:name="_GoBack"/>
      <w:bookmarkEnd w:id="0"/>
    </w:p>
    <w:p w:rsidR="00E3147D" w:rsidRPr="00A436A0" w:rsidRDefault="00E3147D" w:rsidP="00A924A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24A1" w:rsidRDefault="00A924A1" w:rsidP="00A924A1">
      <w:pPr>
        <w:rPr>
          <w:rFonts w:ascii="Times New Roman" w:hAnsi="Times New Roman"/>
          <w:sz w:val="28"/>
          <w:szCs w:val="28"/>
        </w:rPr>
      </w:pPr>
      <w:r w:rsidRPr="00A924A1">
        <w:rPr>
          <w:rFonts w:ascii="Times New Roman" w:hAnsi="Times New Roman"/>
          <w:sz w:val="28"/>
          <w:szCs w:val="28"/>
        </w:rPr>
        <w:t>Ответ:</w:t>
      </w:r>
    </w:p>
    <w:p w:rsidR="00A924A1" w:rsidRPr="00A436A0" w:rsidRDefault="00A436A0" w:rsidP="0004132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Позиция № 1:  </w:t>
      </w:r>
      <w:r w:rsidR="004D02B1">
        <w:rPr>
          <w:rFonts w:ascii="Times New Roman" w:hAnsi="Times New Roman"/>
          <w:sz w:val="28"/>
          <w:szCs w:val="28"/>
        </w:rPr>
        <w:t>Приложение чертеж</w:t>
      </w:r>
    </w:p>
    <w:p w:rsidR="00BD3C5E" w:rsidRPr="00A436A0" w:rsidRDefault="00BD3C5E" w:rsidP="00BD3C5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Позиция № 2:  Замену не согласовываем </w:t>
      </w:r>
    </w:p>
    <w:p w:rsidR="00BD3C5E" w:rsidRPr="00A436A0" w:rsidRDefault="00BD3C5E" w:rsidP="00BD3C5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Позиция № 3:  </w:t>
      </w:r>
      <w:r w:rsidR="004D02B1">
        <w:rPr>
          <w:rFonts w:ascii="Times New Roman" w:hAnsi="Times New Roman"/>
          <w:sz w:val="28"/>
          <w:szCs w:val="28"/>
        </w:rPr>
        <w:t>Готовы принимать</w:t>
      </w:r>
    </w:p>
    <w:p w:rsidR="00041327" w:rsidRPr="00E3147D" w:rsidRDefault="00CE1A77" w:rsidP="0004132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Позиция № 4</w:t>
      </w:r>
      <w:r w:rsidR="00606759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Грозатрос</w:t>
      </w:r>
      <w:proofErr w:type="spellEnd"/>
      <w:r>
        <w:rPr>
          <w:rFonts w:ascii="Times New Roman" w:hAnsi="Times New Roman"/>
          <w:sz w:val="28"/>
          <w:szCs w:val="28"/>
        </w:rPr>
        <w:t xml:space="preserve"> ТК 50 ГОСТ 3062-80</w:t>
      </w:r>
    </w:p>
    <w:p w:rsidR="00041327" w:rsidRPr="00E3147D" w:rsidRDefault="00041327" w:rsidP="00041327">
      <w:pPr>
        <w:spacing w:after="0"/>
        <w:rPr>
          <w:rFonts w:ascii="Times New Roman" w:hAnsi="Times New Roman"/>
          <w:sz w:val="28"/>
          <w:szCs w:val="28"/>
        </w:rPr>
      </w:pPr>
    </w:p>
    <w:sectPr w:rsidR="00041327" w:rsidRPr="00E314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0AB"/>
    <w:rsid w:val="00041327"/>
    <w:rsid w:val="000D69BD"/>
    <w:rsid w:val="00163312"/>
    <w:rsid w:val="004D02B1"/>
    <w:rsid w:val="00556819"/>
    <w:rsid w:val="00606759"/>
    <w:rsid w:val="00935F56"/>
    <w:rsid w:val="00A436A0"/>
    <w:rsid w:val="00A924A1"/>
    <w:rsid w:val="00BD3644"/>
    <w:rsid w:val="00BD3C5E"/>
    <w:rsid w:val="00C0386C"/>
    <w:rsid w:val="00C07A6B"/>
    <w:rsid w:val="00CE1A77"/>
    <w:rsid w:val="00E3147D"/>
    <w:rsid w:val="00F2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"TumenEnergo"</Company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А. Азарова</dc:creator>
  <cp:lastModifiedBy>Азарова Оксана Александровна</cp:lastModifiedBy>
  <cp:revision>4</cp:revision>
  <cp:lastPrinted>2014-10-28T04:40:00Z</cp:lastPrinted>
  <dcterms:created xsi:type="dcterms:W3CDTF">2014-10-30T12:08:00Z</dcterms:created>
  <dcterms:modified xsi:type="dcterms:W3CDTF">2014-10-30T12:09:00Z</dcterms:modified>
</cp:coreProperties>
</file>